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060253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 wp14:anchorId="1207887B" wp14:editId="460B8E35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  <w:color w:val="00B0F0"/>
            <w:szCs w:val="20"/>
            <w:u w:val="single"/>
          </w:rPr>
          <w:id w:val="-1257514752"/>
          <w:placeholder>
            <w:docPart w:val="DefaultPlaceholder_1082065158"/>
          </w:placeholder>
          <w:text/>
        </w:sdtPr>
        <w:sdtEndPr/>
        <w:sdtContent>
          <w:r w:rsidR="00E759A0">
            <w:rPr>
              <w:rFonts w:ascii="Arial" w:hAnsi="Arial" w:cs="Arial"/>
              <w:color w:val="00B0F0"/>
              <w:szCs w:val="20"/>
              <w:u w:val="single"/>
            </w:rPr>
            <w:t>Student Name</w:t>
          </w:r>
        </w:sdtContent>
      </w:sdt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Default="00A076B1" w:rsidP="006056DB">
      <w:pPr>
        <w:ind w:firstLine="4050"/>
        <w:rPr>
          <w:rFonts w:ascii="Arial" w:hAnsi="Arial" w:cs="Arial"/>
          <w:szCs w:val="20"/>
        </w:rPr>
      </w:pPr>
    </w:p>
    <w:p w:rsidR="00E759A0" w:rsidRPr="006866C2" w:rsidRDefault="00E759A0" w:rsidP="006056DB">
      <w:pPr>
        <w:ind w:firstLine="4050"/>
        <w:rPr>
          <w:rFonts w:ascii="Arial" w:hAnsi="Arial" w:cs="Arial"/>
          <w:szCs w:val="20"/>
        </w:rPr>
      </w:pPr>
    </w:p>
    <w:p w:rsidR="00A076B1" w:rsidRPr="006866C2" w:rsidRDefault="002F2757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  <w:u w:val="single"/>
          </w:rPr>
          <w:id w:val="-1525397045"/>
          <w:placeholder>
            <w:docPart w:val="DefaultPlaceholder_1082065158"/>
          </w:placeholder>
        </w:sdtPr>
        <w:sdtEndPr/>
        <w:sdtContent>
          <w:r w:rsidR="00E759A0">
            <w:rPr>
              <w:rFonts w:ascii="Arial" w:hAnsi="Arial" w:cs="Arial"/>
              <w:color w:val="00B0F0"/>
              <w:szCs w:val="20"/>
              <w:u w:val="single"/>
            </w:rPr>
            <w:t>School / Training Facility</w:t>
          </w:r>
        </w:sdtContent>
      </w:sdt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1F6266" w:rsidRDefault="0048331C" w:rsidP="008D0B61">
      <w:pPr>
        <w:tabs>
          <w:tab w:val="center" w:pos="4680"/>
        </w:tabs>
        <w:jc w:val="center"/>
        <w:rPr>
          <w:rFonts w:ascii="Arial Narrow" w:hAnsi="Arial Narrow" w:cs="Arial"/>
          <w:b/>
          <w:bCs/>
          <w:szCs w:val="20"/>
        </w:rPr>
      </w:pPr>
      <w:r w:rsidRPr="001F6266">
        <w:rPr>
          <w:rFonts w:ascii="Arial Narrow" w:hAnsi="Arial Narrow" w:cs="Arial"/>
          <w:b/>
          <w:bCs/>
          <w:szCs w:val="20"/>
        </w:rPr>
        <w:t xml:space="preserve">ARTICULATION </w:t>
      </w:r>
      <w:r w:rsidR="00A076B1" w:rsidRPr="001F6266">
        <w:rPr>
          <w:rFonts w:ascii="Arial Narrow" w:hAnsi="Arial Narrow" w:cs="Arial"/>
          <w:b/>
          <w:bCs/>
          <w:szCs w:val="20"/>
        </w:rPr>
        <w:t>CO</w:t>
      </w:r>
      <w:r w:rsidRPr="001F6266">
        <w:rPr>
          <w:rFonts w:ascii="Arial Narrow" w:hAnsi="Arial Narrow" w:cs="Arial"/>
          <w:b/>
          <w:bCs/>
          <w:szCs w:val="20"/>
        </w:rPr>
        <w:t>MPETENCY RECORD</w:t>
      </w:r>
    </w:p>
    <w:p w:rsidR="00A076B1" w:rsidRPr="001F6266" w:rsidRDefault="00742582" w:rsidP="006056DB">
      <w:pPr>
        <w:tabs>
          <w:tab w:val="center" w:pos="4680"/>
        </w:tabs>
        <w:jc w:val="center"/>
        <w:rPr>
          <w:rFonts w:ascii="Arial Narrow" w:hAnsi="Arial Narrow" w:cs="Arial"/>
          <w:b/>
          <w:bCs/>
          <w:szCs w:val="20"/>
        </w:rPr>
      </w:pPr>
      <w:r w:rsidRPr="001F6266">
        <w:rPr>
          <w:rFonts w:ascii="Arial Narrow" w:hAnsi="Arial Narrow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E759A0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EGR 105: Introduction to Engineering and Design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620"/>
        <w:gridCol w:w="1620"/>
      </w:tblGrid>
      <w:tr w:rsidR="006866C2" w:rsidRPr="007A5CA9" w:rsidTr="007A5CA9">
        <w:tc>
          <w:tcPr>
            <w:tcW w:w="7848" w:type="dxa"/>
            <w:gridSpan w:val="2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737B" w:rsidRPr="004320EC" w:rsidTr="008D0B61">
        <w:tc>
          <w:tcPr>
            <w:tcW w:w="648" w:type="dxa"/>
            <w:shd w:val="clear" w:color="auto" w:fill="D9D9D9" w:themeFill="background1" w:themeFillShade="D9"/>
          </w:tcPr>
          <w:p w:rsidR="0077737B" w:rsidRPr="004320EC" w:rsidRDefault="00625197" w:rsidP="007A5CA9">
            <w:pPr>
              <w:rPr>
                <w:rFonts w:ascii="Arial" w:hAnsi="Arial" w:cs="Arial"/>
                <w:szCs w:val="20"/>
              </w:rPr>
            </w:pPr>
            <w:r w:rsidRPr="004320EC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left="-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Show an understanding of professionalism and engineering as a profession, including professional societies, their focus and functions.</w:t>
            </w:r>
          </w:p>
          <w:p w:rsidR="0077737B" w:rsidRPr="008D0B61" w:rsidRDefault="0077737B" w:rsidP="0062519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55827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4320EC" w:rsidRDefault="008D0B61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224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4320EC" w:rsidRDefault="00AA463F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Identify the steps in the Engineering Design Process.</w:t>
            </w:r>
          </w:p>
          <w:p w:rsidR="0077737B" w:rsidRPr="008D0B61" w:rsidRDefault="0077737B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546371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8D0B61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1194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AA463F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77737B" w:rsidRPr="008D0B61" w:rsidRDefault="00625197" w:rsidP="004320EC">
            <w:pPr>
              <w:ind w:left="-18"/>
              <w:rPr>
                <w:rFonts w:ascii="Arial Narrow" w:hAnsi="Arial Narrow" w:cs="Arial"/>
                <w:szCs w:val="20"/>
              </w:rPr>
            </w:pPr>
            <w:r w:rsidRPr="008D0B61">
              <w:rPr>
                <w:rFonts w:ascii="Arial Narrow" w:hAnsi="Arial Narrow"/>
              </w:rPr>
              <w:t>Show the ability to distinguish between the four categories in the technological team.</w:t>
            </w:r>
          </w:p>
        </w:tc>
        <w:sdt>
          <w:sdtPr>
            <w:rPr>
              <w:rFonts w:ascii="Arial" w:hAnsi="Arial" w:cs="Arial"/>
              <w:szCs w:val="20"/>
            </w:rPr>
            <w:id w:val="-3681468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8D0B61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372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AA463F" w:rsidP="00AA463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77737B" w:rsidRPr="008D0B61" w:rsidRDefault="00625197" w:rsidP="007A5CA9">
            <w:pPr>
              <w:rPr>
                <w:rFonts w:ascii="Arial Narrow" w:hAnsi="Arial Narrow" w:cs="Arial"/>
                <w:szCs w:val="20"/>
              </w:rPr>
            </w:pPr>
            <w:r w:rsidRPr="008D0B61">
              <w:rPr>
                <w:rFonts w:ascii="Arial Narrow" w:hAnsi="Arial Narrow"/>
              </w:rPr>
              <w:t>Understand the principle of concurrent engineering and the importance of teamwork in design and development.</w:t>
            </w:r>
          </w:p>
        </w:tc>
        <w:sdt>
          <w:sdtPr>
            <w:rPr>
              <w:rFonts w:ascii="Arial" w:hAnsi="Arial" w:cs="Arial"/>
              <w:szCs w:val="20"/>
            </w:rPr>
            <w:id w:val="-1781802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137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625197">
            <w:pPr>
              <w:widowControl/>
              <w:autoSpaceDE/>
              <w:autoSpaceDN/>
              <w:adjustRightInd/>
              <w:ind w:left="450" w:hanging="450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teamwork skills while working on a group design project.</w:t>
            </w:r>
          </w:p>
          <w:p w:rsidR="0077737B" w:rsidRPr="008D0B61" w:rsidRDefault="0077737B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296654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8738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77737B" w:rsidRPr="008D0B61" w:rsidRDefault="00625197" w:rsidP="007A5CA9">
            <w:pPr>
              <w:rPr>
                <w:rFonts w:ascii="Arial Narrow" w:hAnsi="Arial Narrow" w:cs="Arial"/>
                <w:szCs w:val="20"/>
              </w:rPr>
            </w:pPr>
            <w:r w:rsidRPr="008D0B61">
              <w:rPr>
                <w:rFonts w:ascii="Arial Narrow" w:hAnsi="Arial Narrow"/>
              </w:rPr>
              <w:t>Show an understanding of problem-solving techniques and solve problems using the Engineering Design Process.</w:t>
            </w:r>
          </w:p>
        </w:tc>
        <w:sdt>
          <w:sdtPr>
            <w:rPr>
              <w:rFonts w:ascii="Arial" w:hAnsi="Arial" w:cs="Arial"/>
              <w:szCs w:val="20"/>
            </w:rPr>
            <w:id w:val="1680458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9997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77737B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an understanding of the different areas of engineering as well as different engineering disciplines.</w:t>
            </w:r>
          </w:p>
          <w:p w:rsidR="0077737B" w:rsidRPr="008D0B61" w:rsidRDefault="0077737B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22682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112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knowledge of engineering communication media by a class presentation of a report or design project analysis and associated supporting documents.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030649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9601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an understanding of engineering communication, specifically drawings and other forms of pictorial engineering information.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759256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4826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an understanding of the basics of engineering calculation and computation such as approximation, accuracy and precision.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9671641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3457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393DF7" w:rsidRPr="008D0B61" w:rsidRDefault="00625197" w:rsidP="007A5CA9">
            <w:pPr>
              <w:rPr>
                <w:rFonts w:ascii="Arial Narrow" w:hAnsi="Arial Narrow" w:cs="Arial"/>
                <w:szCs w:val="20"/>
              </w:rPr>
            </w:pPr>
            <w:r w:rsidRPr="008D0B61">
              <w:rPr>
                <w:rFonts w:ascii="Arial Narrow" w:hAnsi="Arial Narrow"/>
              </w:rPr>
              <w:t>Demonstrate the ability to sketch, graph and present engineering information in an understandable manner.</w:t>
            </w:r>
          </w:p>
        </w:tc>
        <w:sdt>
          <w:sdtPr>
            <w:rPr>
              <w:rFonts w:ascii="Arial" w:hAnsi="Arial" w:cs="Arial"/>
              <w:szCs w:val="20"/>
            </w:rPr>
            <w:id w:val="-329827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101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the ability to use and understand the U.S. Customary and Engineering System and the SI (International) Engineering System including its basic units and dimensions.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6698994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706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625197">
            <w:pPr>
              <w:widowControl/>
              <w:autoSpaceDE/>
              <w:autoSpaceDN/>
              <w:adjustRightInd/>
              <w:ind w:left="450" w:hanging="450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an understanding of engineering problems and methods of solutions.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635462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2647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4320EC">
            <w:pPr>
              <w:widowControl/>
              <w:autoSpaceDE/>
              <w:autoSpaceDN/>
              <w:adjustRightInd/>
              <w:ind w:hanging="18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Demonstrate an understanding of safety, reliability, quality and functionality in relation to engineering and design.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411382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4619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625197" w:rsidRPr="00625197" w:rsidRDefault="00625197" w:rsidP="00625197">
            <w:pPr>
              <w:widowControl/>
              <w:autoSpaceDE/>
              <w:autoSpaceDN/>
              <w:adjustRightInd/>
              <w:ind w:left="450" w:hanging="450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Assess the impact of design changes at different stages of the project life cycle.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5287127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765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200" w:type="dxa"/>
            <w:shd w:val="clear" w:color="auto" w:fill="auto"/>
          </w:tcPr>
          <w:p w:rsidR="00625197" w:rsidRPr="00625197" w:rsidRDefault="00625197" w:rsidP="00625197">
            <w:pPr>
              <w:widowControl/>
              <w:autoSpaceDE/>
              <w:autoSpaceDN/>
              <w:adjustRightInd/>
              <w:ind w:left="450" w:hanging="450"/>
              <w:rPr>
                <w:rFonts w:ascii="Arial Narrow" w:hAnsi="Arial Narrow"/>
                <w:szCs w:val="20"/>
              </w:rPr>
            </w:pPr>
            <w:r w:rsidRPr="00625197">
              <w:rPr>
                <w:rFonts w:ascii="Arial Narrow" w:hAnsi="Arial Narrow"/>
                <w:szCs w:val="20"/>
              </w:rPr>
              <w:t>Develop critical thinking skills in relation to engineering problem solving and design.</w:t>
            </w:r>
          </w:p>
          <w:p w:rsidR="00393DF7" w:rsidRPr="008D0B61" w:rsidRDefault="00393DF7" w:rsidP="007A5CA9">
            <w:pPr>
              <w:rPr>
                <w:rFonts w:ascii="Arial Narrow" w:hAnsi="Arial Narrow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661615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937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93DF7" w:rsidRPr="007A5CA9" w:rsidTr="008D0B61">
        <w:tc>
          <w:tcPr>
            <w:tcW w:w="648" w:type="dxa"/>
            <w:shd w:val="clear" w:color="auto" w:fill="D9D9D9" w:themeFill="background1" w:themeFillShade="D9"/>
          </w:tcPr>
          <w:p w:rsidR="00393DF7" w:rsidRPr="007A5CA9" w:rsidRDefault="00625197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393DF7" w:rsidRPr="008D0B61" w:rsidRDefault="00625197" w:rsidP="007A5CA9">
            <w:pPr>
              <w:rPr>
                <w:rFonts w:ascii="Arial Narrow" w:hAnsi="Arial Narrow" w:cs="Arial"/>
                <w:szCs w:val="20"/>
              </w:rPr>
            </w:pPr>
            <w:r w:rsidRPr="008D0B61">
              <w:rPr>
                <w:rFonts w:ascii="Arial Narrow" w:hAnsi="Arial Narrow"/>
              </w:rPr>
              <w:t>Complete a term research paper, utilizing the Internet, library and other available resources, on an engineering design topic.</w:t>
            </w:r>
          </w:p>
        </w:tc>
        <w:sdt>
          <w:sdtPr>
            <w:rPr>
              <w:rFonts w:ascii="Arial" w:hAnsi="Arial" w:cs="Arial"/>
              <w:szCs w:val="20"/>
            </w:rPr>
            <w:id w:val="1825854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393DF7" w:rsidRPr="007A5CA9" w:rsidRDefault="008D0B61" w:rsidP="008D0B6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:rsidR="00393DF7" w:rsidRPr="007A5CA9" w:rsidRDefault="008D0B61" w:rsidP="008D0B6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</w:p>
        </w:tc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167298983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6266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57" w:rsidRDefault="002F2757">
      <w:r>
        <w:separator/>
      </w:r>
    </w:p>
  </w:endnote>
  <w:endnote w:type="continuationSeparator" w:id="0">
    <w:p w:rsidR="002F2757" w:rsidRDefault="002F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165EC4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57" w:rsidRDefault="002F2757">
      <w:r>
        <w:separator/>
      </w:r>
    </w:p>
  </w:footnote>
  <w:footnote w:type="continuationSeparator" w:id="0">
    <w:p w:rsidR="002F2757" w:rsidRDefault="002F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46D2B"/>
    <w:rsid w:val="00060253"/>
    <w:rsid w:val="0007783F"/>
    <w:rsid w:val="000A33DC"/>
    <w:rsid w:val="00106A15"/>
    <w:rsid w:val="00126A32"/>
    <w:rsid w:val="0016048F"/>
    <w:rsid w:val="00165EC4"/>
    <w:rsid w:val="00176C70"/>
    <w:rsid w:val="001F6266"/>
    <w:rsid w:val="00200271"/>
    <w:rsid w:val="002F2757"/>
    <w:rsid w:val="003002FA"/>
    <w:rsid w:val="00307C95"/>
    <w:rsid w:val="00323A99"/>
    <w:rsid w:val="00393DF7"/>
    <w:rsid w:val="003A3464"/>
    <w:rsid w:val="003E0028"/>
    <w:rsid w:val="00404607"/>
    <w:rsid w:val="00417B70"/>
    <w:rsid w:val="00427119"/>
    <w:rsid w:val="004320EC"/>
    <w:rsid w:val="004664FB"/>
    <w:rsid w:val="0048331C"/>
    <w:rsid w:val="00592F96"/>
    <w:rsid w:val="005D540A"/>
    <w:rsid w:val="005F3B7A"/>
    <w:rsid w:val="005F474D"/>
    <w:rsid w:val="006056DB"/>
    <w:rsid w:val="00625197"/>
    <w:rsid w:val="006866C2"/>
    <w:rsid w:val="00696282"/>
    <w:rsid w:val="00742582"/>
    <w:rsid w:val="00750DBC"/>
    <w:rsid w:val="0077737B"/>
    <w:rsid w:val="007823A7"/>
    <w:rsid w:val="007833A1"/>
    <w:rsid w:val="007A5CA9"/>
    <w:rsid w:val="00812A34"/>
    <w:rsid w:val="00876580"/>
    <w:rsid w:val="008C04C2"/>
    <w:rsid w:val="008C6BB9"/>
    <w:rsid w:val="008D0B61"/>
    <w:rsid w:val="009251CC"/>
    <w:rsid w:val="00926E04"/>
    <w:rsid w:val="009A5F74"/>
    <w:rsid w:val="009E122D"/>
    <w:rsid w:val="00A076B1"/>
    <w:rsid w:val="00A53555"/>
    <w:rsid w:val="00AA463F"/>
    <w:rsid w:val="00AB4697"/>
    <w:rsid w:val="00AC7A58"/>
    <w:rsid w:val="00B16191"/>
    <w:rsid w:val="00B34C88"/>
    <w:rsid w:val="00B8041E"/>
    <w:rsid w:val="00C93DCF"/>
    <w:rsid w:val="00CC0F23"/>
    <w:rsid w:val="00CC51DB"/>
    <w:rsid w:val="00D132A1"/>
    <w:rsid w:val="00DC1DB2"/>
    <w:rsid w:val="00DF7494"/>
    <w:rsid w:val="00E1732A"/>
    <w:rsid w:val="00E759A0"/>
    <w:rsid w:val="00F034AF"/>
    <w:rsid w:val="00F3203A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792D1-4D27-41A9-A6B4-70BF7AAA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6146"/>
    <w:rPr>
      <w:color w:val="808080"/>
    </w:rPr>
  </w:style>
  <w:style w:type="paragraph" w:styleId="NoSpacing">
    <w:name w:val="No Spacing"/>
    <w:uiPriority w:val="1"/>
    <w:qFormat/>
    <w:rsid w:val="00625197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1AE5-B244-4E9B-B2F0-9D505B37FCA4}"/>
      </w:docPartPr>
      <w:docPartBody>
        <w:p w:rsidR="00BE4A76" w:rsidRDefault="006536E5">
          <w:r w:rsidRPr="00DB5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5"/>
    <w:rsid w:val="001C08E7"/>
    <w:rsid w:val="006536E5"/>
    <w:rsid w:val="00B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5C9F-4F70-4DC2-95F1-48B2AA6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2013-05-31T01:45:00Z</dcterms:created>
  <dcterms:modified xsi:type="dcterms:W3CDTF">2013-05-31T01:45:00Z</dcterms:modified>
</cp:coreProperties>
</file>